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3F" w:rsidRDefault="00971D41" w:rsidP="00C65360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-301625</wp:posOffset>
            </wp:positionV>
            <wp:extent cx="1934845" cy="809625"/>
            <wp:effectExtent l="0" t="0" r="0" b="0"/>
            <wp:wrapNone/>
            <wp:docPr id="21386375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63757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049" b="29107"/>
                    <a:stretch>
                      <a:fillRect/>
                    </a:stretch>
                  </pic:blipFill>
                  <pic:spPr>
                    <a:xfrm>
                      <a:off x="0" y="0"/>
                      <a:ext cx="193484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F3F" w:rsidRDefault="00B32F3F">
      <w:pPr>
        <w:pStyle w:val="BodyText"/>
        <w:rPr>
          <w:sz w:val="20"/>
        </w:rPr>
      </w:pPr>
    </w:p>
    <w:p w:rsidR="00B32F3F" w:rsidRDefault="00B32F3F">
      <w:pPr>
        <w:pStyle w:val="BodyText"/>
        <w:spacing w:before="10"/>
        <w:rPr>
          <w:sz w:val="16"/>
        </w:rPr>
      </w:pPr>
    </w:p>
    <w:p w:rsidR="00B32F3F" w:rsidRDefault="00971D41">
      <w:pPr>
        <w:pStyle w:val="Title"/>
      </w:pPr>
      <w:r>
        <w:t>Admission Withdrawal and Fee Refund</w:t>
      </w:r>
    </w:p>
    <w:p w:rsidR="00B32F3F" w:rsidRDefault="00B32F3F">
      <w:pPr>
        <w:pStyle w:val="BodyText"/>
        <w:rPr>
          <w:b/>
          <w:sz w:val="20"/>
        </w:rPr>
      </w:pPr>
    </w:p>
    <w:p w:rsidR="00B32F3F" w:rsidRDefault="00B32F3F">
      <w:pPr>
        <w:pStyle w:val="BodyText"/>
        <w:rPr>
          <w:b/>
          <w:sz w:val="20"/>
        </w:rPr>
      </w:pPr>
    </w:p>
    <w:p w:rsidR="00B32F3F" w:rsidRDefault="00B32F3F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194"/>
        <w:gridCol w:w="2334"/>
        <w:gridCol w:w="1598"/>
        <w:gridCol w:w="1451"/>
      </w:tblGrid>
      <w:tr w:rsidR="00B32F3F">
        <w:trPr>
          <w:trHeight w:val="717"/>
        </w:trPr>
        <w:tc>
          <w:tcPr>
            <w:tcW w:w="600" w:type="dxa"/>
          </w:tcPr>
          <w:p w:rsidR="00B32F3F" w:rsidRDefault="00971D41">
            <w:pPr>
              <w:pStyle w:val="TableParagraph"/>
              <w:spacing w:line="247" w:lineRule="exact"/>
              <w:ind w:left="115"/>
            </w:pPr>
            <w:r>
              <w:rPr>
                <w:w w:val="105"/>
              </w:rPr>
              <w:t>1.</w:t>
            </w:r>
          </w:p>
        </w:tc>
        <w:tc>
          <w:tcPr>
            <w:tcW w:w="3194" w:type="dxa"/>
          </w:tcPr>
          <w:p w:rsidR="00B32F3F" w:rsidRDefault="00971D41">
            <w:pPr>
              <w:pStyle w:val="TableParagraph"/>
              <w:spacing w:line="251" w:lineRule="exact"/>
              <w:ind w:left="115"/>
            </w:pPr>
            <w:r>
              <w:rPr>
                <w:w w:val="105"/>
              </w:rPr>
              <w:t>Application No</w:t>
            </w:r>
            <w:r>
              <w:rPr>
                <w:w w:val="105"/>
              </w:rPr>
              <w:t>.</w:t>
            </w:r>
          </w:p>
          <w:p w:rsidR="00B32F3F" w:rsidRDefault="00971D41">
            <w:pPr>
              <w:pStyle w:val="TableParagraph"/>
              <w:spacing w:before="2" w:line="230" w:lineRule="exact"/>
              <w:ind w:left="115" w:right="155"/>
              <w:rPr>
                <w:sz w:val="20"/>
              </w:rPr>
            </w:pPr>
            <w:r>
              <w:rPr>
                <w:w w:val="105"/>
                <w:sz w:val="20"/>
              </w:rPr>
              <w:t xml:space="preserve">(As in Provisional </w:t>
            </w:r>
            <w:r>
              <w:rPr>
                <w:w w:val="105"/>
                <w:sz w:val="20"/>
              </w:rPr>
              <w:t>Admission</w:t>
            </w:r>
            <w:r>
              <w:rPr>
                <w:w w:val="105"/>
                <w:sz w:val="20"/>
              </w:rPr>
              <w:t xml:space="preserve"> letter)</w:t>
            </w:r>
          </w:p>
        </w:tc>
        <w:tc>
          <w:tcPr>
            <w:tcW w:w="5383" w:type="dxa"/>
            <w:gridSpan w:val="3"/>
          </w:tcPr>
          <w:p w:rsidR="00B32F3F" w:rsidRDefault="00B32F3F">
            <w:pPr>
              <w:pStyle w:val="TableParagraph"/>
            </w:pPr>
            <w:bookmarkStart w:id="0" w:name="_GoBack"/>
            <w:bookmarkEnd w:id="0"/>
          </w:p>
        </w:tc>
      </w:tr>
      <w:tr w:rsidR="00B32F3F">
        <w:trPr>
          <w:trHeight w:val="402"/>
        </w:trPr>
        <w:tc>
          <w:tcPr>
            <w:tcW w:w="600" w:type="dxa"/>
          </w:tcPr>
          <w:p w:rsidR="00B32F3F" w:rsidRDefault="00971D41">
            <w:pPr>
              <w:pStyle w:val="TableParagraph"/>
              <w:spacing w:line="247" w:lineRule="exact"/>
              <w:ind w:left="115"/>
            </w:pPr>
            <w:r>
              <w:rPr>
                <w:w w:val="105"/>
              </w:rPr>
              <w:t>2.</w:t>
            </w:r>
          </w:p>
        </w:tc>
        <w:tc>
          <w:tcPr>
            <w:tcW w:w="3194" w:type="dxa"/>
          </w:tcPr>
          <w:p w:rsidR="00B32F3F" w:rsidRDefault="00971D41">
            <w:pPr>
              <w:pStyle w:val="TableParagraph"/>
              <w:spacing w:line="247" w:lineRule="exact"/>
              <w:ind w:left="115"/>
            </w:pPr>
            <w:r>
              <w:rPr>
                <w:w w:val="105"/>
              </w:rPr>
              <w:t>Name of the Candidate</w:t>
            </w:r>
          </w:p>
        </w:tc>
        <w:tc>
          <w:tcPr>
            <w:tcW w:w="5383" w:type="dxa"/>
            <w:gridSpan w:val="3"/>
          </w:tcPr>
          <w:p w:rsidR="00B32F3F" w:rsidRDefault="00B32F3F">
            <w:pPr>
              <w:pStyle w:val="TableParagraph"/>
            </w:pPr>
          </w:p>
        </w:tc>
      </w:tr>
      <w:tr w:rsidR="00B32F3F">
        <w:trPr>
          <w:trHeight w:val="405"/>
        </w:trPr>
        <w:tc>
          <w:tcPr>
            <w:tcW w:w="600" w:type="dxa"/>
          </w:tcPr>
          <w:p w:rsidR="00B32F3F" w:rsidRDefault="00971D41">
            <w:pPr>
              <w:pStyle w:val="TableParagraph"/>
              <w:spacing w:line="247" w:lineRule="exact"/>
              <w:ind w:left="115"/>
            </w:pPr>
            <w:r>
              <w:rPr>
                <w:w w:val="105"/>
              </w:rPr>
              <w:t>3.</w:t>
            </w:r>
          </w:p>
        </w:tc>
        <w:tc>
          <w:tcPr>
            <w:tcW w:w="3194" w:type="dxa"/>
          </w:tcPr>
          <w:p w:rsidR="00B32F3F" w:rsidRDefault="00971D41">
            <w:pPr>
              <w:pStyle w:val="TableParagraph"/>
              <w:spacing w:line="247" w:lineRule="exact"/>
              <w:ind w:left="115"/>
            </w:pPr>
            <w:r>
              <w:rPr>
                <w:w w:val="105"/>
              </w:rPr>
              <w:t>Name of the Parent</w:t>
            </w:r>
          </w:p>
        </w:tc>
        <w:tc>
          <w:tcPr>
            <w:tcW w:w="5383" w:type="dxa"/>
            <w:gridSpan w:val="3"/>
          </w:tcPr>
          <w:p w:rsidR="00B32F3F" w:rsidRDefault="00B32F3F">
            <w:pPr>
              <w:pStyle w:val="TableParagraph"/>
            </w:pPr>
          </w:p>
        </w:tc>
      </w:tr>
      <w:tr w:rsidR="00B32F3F">
        <w:trPr>
          <w:trHeight w:val="506"/>
        </w:trPr>
        <w:tc>
          <w:tcPr>
            <w:tcW w:w="600" w:type="dxa"/>
          </w:tcPr>
          <w:p w:rsidR="00B32F3F" w:rsidRDefault="00971D41">
            <w:pPr>
              <w:pStyle w:val="TableParagraph"/>
              <w:spacing w:line="247" w:lineRule="exact"/>
              <w:ind w:left="115"/>
            </w:pPr>
            <w:r>
              <w:rPr>
                <w:w w:val="105"/>
              </w:rPr>
              <w:t>4.</w:t>
            </w:r>
          </w:p>
        </w:tc>
        <w:tc>
          <w:tcPr>
            <w:tcW w:w="3194" w:type="dxa"/>
          </w:tcPr>
          <w:p w:rsidR="00B32F3F" w:rsidRDefault="00971D41">
            <w:pPr>
              <w:pStyle w:val="TableParagraph"/>
              <w:spacing w:line="246" w:lineRule="exact"/>
              <w:ind w:left="115"/>
            </w:pPr>
            <w:r>
              <w:rPr>
                <w:w w:val="105"/>
              </w:rPr>
              <w:t>Course</w:t>
            </w:r>
            <w:r>
              <w:rPr>
                <w:w w:val="105"/>
              </w:rPr>
              <w:t xml:space="preserve"> Chosen during</w:t>
            </w:r>
            <w:r>
              <w:t xml:space="preserve"> Admission</w:t>
            </w:r>
          </w:p>
        </w:tc>
        <w:tc>
          <w:tcPr>
            <w:tcW w:w="5383" w:type="dxa"/>
            <w:gridSpan w:val="3"/>
          </w:tcPr>
          <w:p w:rsidR="00B32F3F" w:rsidRDefault="00B32F3F">
            <w:pPr>
              <w:pStyle w:val="TableParagraph"/>
            </w:pPr>
          </w:p>
        </w:tc>
      </w:tr>
      <w:tr w:rsidR="00B32F3F">
        <w:trPr>
          <w:trHeight w:val="397"/>
        </w:trPr>
        <w:tc>
          <w:tcPr>
            <w:tcW w:w="600" w:type="dxa"/>
          </w:tcPr>
          <w:p w:rsidR="00B32F3F" w:rsidRDefault="00971D41">
            <w:pPr>
              <w:pStyle w:val="TableParagraph"/>
              <w:spacing w:line="247" w:lineRule="exact"/>
              <w:ind w:left="115"/>
            </w:pPr>
            <w:r>
              <w:rPr>
                <w:w w:val="105"/>
              </w:rPr>
              <w:t>5.</w:t>
            </w:r>
          </w:p>
        </w:tc>
        <w:tc>
          <w:tcPr>
            <w:tcW w:w="3194" w:type="dxa"/>
          </w:tcPr>
          <w:p w:rsidR="00B32F3F" w:rsidRDefault="00971D41">
            <w:pPr>
              <w:pStyle w:val="TableParagraph"/>
              <w:spacing w:line="247" w:lineRule="exact"/>
              <w:ind w:left="115"/>
            </w:pPr>
            <w:r>
              <w:rPr>
                <w:w w:val="105"/>
              </w:rPr>
              <w:t>Reason for withdrawal</w:t>
            </w:r>
          </w:p>
        </w:tc>
        <w:tc>
          <w:tcPr>
            <w:tcW w:w="5383" w:type="dxa"/>
            <w:gridSpan w:val="3"/>
          </w:tcPr>
          <w:p w:rsidR="00B32F3F" w:rsidRDefault="00B32F3F">
            <w:pPr>
              <w:pStyle w:val="TableParagraph"/>
            </w:pPr>
          </w:p>
        </w:tc>
      </w:tr>
      <w:tr w:rsidR="00B32F3F">
        <w:trPr>
          <w:trHeight w:val="604"/>
        </w:trPr>
        <w:tc>
          <w:tcPr>
            <w:tcW w:w="600" w:type="dxa"/>
          </w:tcPr>
          <w:p w:rsidR="00B32F3F" w:rsidRDefault="00971D41">
            <w:pPr>
              <w:pStyle w:val="TableParagraph"/>
              <w:spacing w:line="249" w:lineRule="exact"/>
              <w:ind w:left="115"/>
            </w:pPr>
            <w:r>
              <w:rPr>
                <w:w w:val="105"/>
              </w:rPr>
              <w:t>6.</w:t>
            </w:r>
          </w:p>
        </w:tc>
        <w:tc>
          <w:tcPr>
            <w:tcW w:w="3194" w:type="dxa"/>
          </w:tcPr>
          <w:p w:rsidR="00B32F3F" w:rsidRDefault="00971D41">
            <w:pPr>
              <w:pStyle w:val="TableParagraph"/>
              <w:ind w:left="115" w:right="155" w:hanging="3"/>
            </w:pPr>
            <w:r>
              <w:rPr>
                <w:w w:val="105"/>
              </w:rPr>
              <w:t xml:space="preserve">Name of Bank in which the amount </w:t>
            </w:r>
            <w:r w:rsidR="000F439C">
              <w:rPr>
                <w:w w:val="105"/>
              </w:rPr>
              <w:t>should be drawn (Parent/S</w:t>
            </w:r>
            <w:r>
              <w:rPr>
                <w:w w:val="105"/>
              </w:rPr>
              <w:t>tudent)</w:t>
            </w:r>
          </w:p>
        </w:tc>
        <w:tc>
          <w:tcPr>
            <w:tcW w:w="5383" w:type="dxa"/>
            <w:gridSpan w:val="3"/>
          </w:tcPr>
          <w:p w:rsidR="00B32F3F" w:rsidRDefault="00B32F3F">
            <w:pPr>
              <w:pStyle w:val="TableParagraph"/>
            </w:pPr>
          </w:p>
        </w:tc>
      </w:tr>
      <w:tr w:rsidR="00B32F3F">
        <w:trPr>
          <w:trHeight w:val="1245"/>
        </w:trPr>
        <w:tc>
          <w:tcPr>
            <w:tcW w:w="600" w:type="dxa"/>
          </w:tcPr>
          <w:p w:rsidR="00B32F3F" w:rsidRDefault="00971D41">
            <w:pPr>
              <w:pStyle w:val="TableParagraph"/>
              <w:spacing w:line="247" w:lineRule="exact"/>
              <w:ind w:left="115"/>
            </w:pPr>
            <w:r>
              <w:rPr>
                <w:w w:val="105"/>
              </w:rPr>
              <w:t>7</w:t>
            </w:r>
            <w:r>
              <w:rPr>
                <w:w w:val="105"/>
              </w:rPr>
              <w:t>.</w:t>
            </w:r>
          </w:p>
        </w:tc>
        <w:tc>
          <w:tcPr>
            <w:tcW w:w="3194" w:type="dxa"/>
          </w:tcPr>
          <w:p w:rsidR="00B32F3F" w:rsidRDefault="00971D41">
            <w:pPr>
              <w:pStyle w:val="TableParagraph"/>
              <w:spacing w:line="247" w:lineRule="exact"/>
              <w:ind w:left="115"/>
            </w:pPr>
            <w:r>
              <w:rPr>
                <w:w w:val="105"/>
              </w:rPr>
              <w:t>Enclosure checklist</w:t>
            </w:r>
          </w:p>
        </w:tc>
        <w:tc>
          <w:tcPr>
            <w:tcW w:w="5383" w:type="dxa"/>
            <w:gridSpan w:val="3"/>
          </w:tcPr>
          <w:p w:rsidR="00B32F3F" w:rsidRDefault="00971D4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57" w:lineRule="exact"/>
              <w:ind w:hanging="361"/>
            </w:pPr>
            <w:r>
              <w:rPr>
                <w:w w:val="105"/>
              </w:rPr>
              <w:t>Original Provisional Allotment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Letter</w:t>
            </w:r>
          </w:p>
          <w:p w:rsidR="00B32F3F" w:rsidRDefault="00971D4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57" w:lineRule="exact"/>
              <w:ind w:hanging="361"/>
            </w:pPr>
            <w:r>
              <w:rPr>
                <w:w w:val="105"/>
              </w:rPr>
              <w:t>Original Fees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Receipts</w:t>
            </w:r>
          </w:p>
          <w:p w:rsidR="00B32F3F" w:rsidRDefault="00971D4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63" w:lineRule="exact"/>
              <w:ind w:hanging="361"/>
            </w:pPr>
            <w:r>
              <w:rPr>
                <w:w w:val="105"/>
              </w:rPr>
              <w:t>Cancelled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Cheque</w:t>
            </w:r>
            <w:proofErr w:type="spellEnd"/>
            <w:r>
              <w:rPr>
                <w:w w:val="105"/>
              </w:rPr>
              <w:t xml:space="preserve"> Copy</w:t>
            </w:r>
          </w:p>
        </w:tc>
      </w:tr>
      <w:tr w:rsidR="00B32F3F">
        <w:trPr>
          <w:trHeight w:val="830"/>
        </w:trPr>
        <w:tc>
          <w:tcPr>
            <w:tcW w:w="600" w:type="dxa"/>
            <w:vMerge w:val="restart"/>
          </w:tcPr>
          <w:p w:rsidR="00B32F3F" w:rsidRDefault="00971D41">
            <w:pPr>
              <w:pStyle w:val="TableParagraph"/>
              <w:spacing w:line="247" w:lineRule="exact"/>
              <w:ind w:left="115"/>
            </w:pPr>
            <w:r>
              <w:rPr>
                <w:w w:val="105"/>
              </w:rPr>
              <w:t>8</w:t>
            </w:r>
            <w:r>
              <w:rPr>
                <w:w w:val="105"/>
              </w:rPr>
              <w:t>.</w:t>
            </w:r>
          </w:p>
        </w:tc>
        <w:tc>
          <w:tcPr>
            <w:tcW w:w="3194" w:type="dxa"/>
            <w:vMerge w:val="restart"/>
          </w:tcPr>
          <w:p w:rsidR="00B32F3F" w:rsidRDefault="00971D41">
            <w:pPr>
              <w:pStyle w:val="TableParagraph"/>
              <w:ind w:left="110" w:right="155" w:hangingChars="50" w:hanging="110"/>
            </w:pPr>
            <w:r>
              <w:t xml:space="preserve"> </w:t>
            </w:r>
            <w:r>
              <w:t xml:space="preserve"> P</w:t>
            </w:r>
            <w:r>
              <w:rPr>
                <w:w w:val="105"/>
              </w:rPr>
              <w:t>rovide the details</w:t>
            </w:r>
            <w:r>
              <w:rPr>
                <w:w w:val="105"/>
              </w:rPr>
              <w:t xml:space="preserve"> for </w:t>
            </w:r>
            <w:r>
              <w:t>RTGS/</w:t>
            </w:r>
            <w:proofErr w:type="gramStart"/>
            <w:r>
              <w:t>NEFT</w:t>
            </w:r>
            <w:r>
              <w:t xml:space="preserve"> </w:t>
            </w:r>
            <w:r>
              <w:t xml:space="preserve"> TRANSFER</w:t>
            </w:r>
            <w:proofErr w:type="gramEnd"/>
            <w:r>
              <w:t>.</w:t>
            </w:r>
          </w:p>
          <w:p w:rsidR="00B32F3F" w:rsidRDefault="00B32F3F">
            <w:pPr>
              <w:pStyle w:val="TableParagraph"/>
              <w:ind w:right="155"/>
            </w:pPr>
          </w:p>
          <w:p w:rsidR="00B32F3F" w:rsidRDefault="00971D41">
            <w:pPr>
              <w:pStyle w:val="TableParagraph"/>
              <w:ind w:right="155"/>
            </w:pPr>
            <w:r>
              <w:t xml:space="preserve"> </w:t>
            </w:r>
          </w:p>
        </w:tc>
        <w:tc>
          <w:tcPr>
            <w:tcW w:w="2334" w:type="dxa"/>
          </w:tcPr>
          <w:p w:rsidR="00B32F3F" w:rsidRDefault="00971D41">
            <w:pPr>
              <w:pStyle w:val="TableParagraph"/>
              <w:spacing w:line="242" w:lineRule="auto"/>
              <w:ind w:left="112"/>
            </w:pPr>
            <w:r>
              <w:rPr>
                <w:w w:val="105"/>
              </w:rPr>
              <w:t>Bank A/C no.</w:t>
            </w:r>
          </w:p>
        </w:tc>
        <w:tc>
          <w:tcPr>
            <w:tcW w:w="1598" w:type="dxa"/>
          </w:tcPr>
          <w:p w:rsidR="00B32F3F" w:rsidRDefault="00971D41">
            <w:pPr>
              <w:pStyle w:val="TableParagraph"/>
              <w:spacing w:line="247" w:lineRule="exact"/>
              <w:ind w:left="117"/>
            </w:pPr>
            <w:r>
              <w:rPr>
                <w:w w:val="105"/>
              </w:rPr>
              <w:t>IFS Code</w:t>
            </w:r>
          </w:p>
        </w:tc>
        <w:tc>
          <w:tcPr>
            <w:tcW w:w="1451" w:type="dxa"/>
          </w:tcPr>
          <w:p w:rsidR="00B32F3F" w:rsidRDefault="00971D41">
            <w:pPr>
              <w:pStyle w:val="TableParagraph"/>
              <w:spacing w:line="247" w:lineRule="exact"/>
              <w:ind w:left="129"/>
            </w:pPr>
            <w:r>
              <w:rPr>
                <w:w w:val="105"/>
              </w:rPr>
              <w:t>Amount</w:t>
            </w:r>
          </w:p>
        </w:tc>
      </w:tr>
      <w:tr w:rsidR="00B32F3F">
        <w:trPr>
          <w:trHeight w:val="520"/>
        </w:trPr>
        <w:tc>
          <w:tcPr>
            <w:tcW w:w="600" w:type="dxa"/>
            <w:vMerge/>
            <w:tcBorders>
              <w:top w:val="nil"/>
            </w:tcBorders>
          </w:tcPr>
          <w:p w:rsidR="00B32F3F" w:rsidRDefault="00B32F3F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B32F3F" w:rsidRDefault="00B32F3F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</w:tcPr>
          <w:p w:rsidR="00B32F3F" w:rsidRDefault="00971D41">
            <w:pPr>
              <w:pStyle w:val="TableParagraph"/>
            </w:pPr>
            <w:r>
              <w:t xml:space="preserve">  Branch</w:t>
            </w:r>
          </w:p>
        </w:tc>
        <w:tc>
          <w:tcPr>
            <w:tcW w:w="1598" w:type="dxa"/>
          </w:tcPr>
          <w:p w:rsidR="00B32F3F" w:rsidRDefault="00971D41">
            <w:pPr>
              <w:pStyle w:val="TableParagraph"/>
            </w:pPr>
            <w:r>
              <w:t xml:space="preserve">  City</w:t>
            </w:r>
          </w:p>
        </w:tc>
        <w:tc>
          <w:tcPr>
            <w:tcW w:w="1451" w:type="dxa"/>
          </w:tcPr>
          <w:p w:rsidR="00B32F3F" w:rsidRDefault="00971D41">
            <w:pPr>
              <w:pStyle w:val="TableParagraph"/>
            </w:pPr>
            <w:r>
              <w:t xml:space="preserve">  State</w:t>
            </w:r>
          </w:p>
        </w:tc>
      </w:tr>
      <w:tr w:rsidR="00B32F3F">
        <w:trPr>
          <w:trHeight w:val="369"/>
        </w:trPr>
        <w:tc>
          <w:tcPr>
            <w:tcW w:w="600" w:type="dxa"/>
            <w:vMerge/>
            <w:tcBorders>
              <w:top w:val="nil"/>
            </w:tcBorders>
          </w:tcPr>
          <w:p w:rsidR="00B32F3F" w:rsidRDefault="00B32F3F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B32F3F" w:rsidRDefault="00B32F3F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</w:tcPr>
          <w:p w:rsidR="00B32F3F" w:rsidRDefault="00B32F3F">
            <w:pPr>
              <w:pStyle w:val="TableParagraph"/>
            </w:pPr>
          </w:p>
        </w:tc>
        <w:tc>
          <w:tcPr>
            <w:tcW w:w="1598" w:type="dxa"/>
          </w:tcPr>
          <w:p w:rsidR="00B32F3F" w:rsidRDefault="00B32F3F">
            <w:pPr>
              <w:pStyle w:val="TableParagraph"/>
            </w:pPr>
          </w:p>
        </w:tc>
        <w:tc>
          <w:tcPr>
            <w:tcW w:w="1451" w:type="dxa"/>
          </w:tcPr>
          <w:p w:rsidR="00B32F3F" w:rsidRDefault="00B32F3F">
            <w:pPr>
              <w:pStyle w:val="TableParagraph"/>
            </w:pPr>
          </w:p>
        </w:tc>
      </w:tr>
      <w:tr w:rsidR="00B32F3F">
        <w:trPr>
          <w:trHeight w:val="1043"/>
        </w:trPr>
        <w:tc>
          <w:tcPr>
            <w:tcW w:w="600" w:type="dxa"/>
            <w:vMerge/>
            <w:tcBorders>
              <w:top w:val="nil"/>
            </w:tcBorders>
          </w:tcPr>
          <w:p w:rsidR="00B32F3F" w:rsidRDefault="00B32F3F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B32F3F" w:rsidRDefault="00B32F3F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</w:tcPr>
          <w:p w:rsidR="00B32F3F" w:rsidRDefault="00B32F3F">
            <w:pPr>
              <w:pStyle w:val="TableParagraph"/>
            </w:pPr>
          </w:p>
        </w:tc>
        <w:tc>
          <w:tcPr>
            <w:tcW w:w="1598" w:type="dxa"/>
          </w:tcPr>
          <w:p w:rsidR="00B32F3F" w:rsidRDefault="00B32F3F">
            <w:pPr>
              <w:pStyle w:val="TableParagraph"/>
            </w:pPr>
          </w:p>
        </w:tc>
        <w:tc>
          <w:tcPr>
            <w:tcW w:w="1451" w:type="dxa"/>
          </w:tcPr>
          <w:p w:rsidR="00B32F3F" w:rsidRDefault="00B32F3F">
            <w:pPr>
              <w:pStyle w:val="TableParagraph"/>
            </w:pPr>
          </w:p>
        </w:tc>
      </w:tr>
    </w:tbl>
    <w:p w:rsidR="00B32F3F" w:rsidRDefault="00B32F3F">
      <w:pPr>
        <w:pStyle w:val="BodyText"/>
        <w:rPr>
          <w:b/>
          <w:sz w:val="20"/>
        </w:rPr>
      </w:pPr>
    </w:p>
    <w:p w:rsidR="00B32F3F" w:rsidRDefault="00B32F3F">
      <w:pPr>
        <w:pStyle w:val="BodyText"/>
        <w:rPr>
          <w:b/>
          <w:sz w:val="20"/>
        </w:rPr>
      </w:pPr>
    </w:p>
    <w:p w:rsidR="00B32F3F" w:rsidRDefault="00B32F3F">
      <w:pPr>
        <w:pStyle w:val="BodyText"/>
        <w:rPr>
          <w:b/>
          <w:sz w:val="20"/>
        </w:rPr>
      </w:pPr>
    </w:p>
    <w:p w:rsidR="00B32F3F" w:rsidRDefault="00B32F3F">
      <w:pPr>
        <w:pStyle w:val="BodyText"/>
        <w:spacing w:before="4"/>
        <w:rPr>
          <w:b/>
          <w:sz w:val="19"/>
        </w:rPr>
      </w:pPr>
    </w:p>
    <w:p w:rsidR="00B32F3F" w:rsidRDefault="00874AAB">
      <w:pPr>
        <w:pStyle w:val="BodyText"/>
        <w:tabs>
          <w:tab w:val="left" w:pos="7314"/>
        </w:tabs>
        <w:spacing w:before="92"/>
        <w:ind w:left="344"/>
      </w:pPr>
      <w:r>
        <w:t>Parent</w:t>
      </w:r>
      <w:r w:rsidR="006E4C71">
        <w:t>’s Signature</w:t>
      </w:r>
      <w:r>
        <w:tab/>
      </w:r>
      <w:r w:rsidR="00971D41">
        <w:t>Signature of the</w:t>
      </w:r>
      <w:r w:rsidR="00971D41">
        <w:rPr>
          <w:spacing w:val="-3"/>
        </w:rPr>
        <w:t xml:space="preserve"> </w:t>
      </w:r>
      <w:r w:rsidR="00971D41">
        <w:t>Student</w:t>
      </w:r>
    </w:p>
    <w:p w:rsidR="00B32F3F" w:rsidRDefault="00B32F3F">
      <w:pPr>
        <w:pStyle w:val="BodyText"/>
        <w:spacing w:before="3"/>
      </w:pPr>
    </w:p>
    <w:p w:rsidR="00B32F3F" w:rsidRDefault="00874AAB">
      <w:pPr>
        <w:pStyle w:val="BodyText"/>
        <w:tabs>
          <w:tab w:val="left" w:pos="6436"/>
        </w:tabs>
        <w:ind w:left="344"/>
      </w:pPr>
      <w:r>
        <w:t>Place</w:t>
      </w:r>
      <w:proofErr w:type="gramStart"/>
      <w:r>
        <w:t>:……………</w:t>
      </w:r>
      <w:proofErr w:type="gramEnd"/>
      <w:r>
        <w:tab/>
        <w:t xml:space="preserve">                Date</w:t>
      </w:r>
      <w:proofErr w:type="gramStart"/>
      <w:r>
        <w:t>:…………..</w:t>
      </w:r>
      <w:proofErr w:type="gramEnd"/>
    </w:p>
    <w:p w:rsidR="00B32F3F" w:rsidRDefault="00B32F3F">
      <w:pPr>
        <w:pStyle w:val="BodyText"/>
      </w:pPr>
    </w:p>
    <w:sectPr w:rsidR="00B32F3F" w:rsidSect="00B32F3F">
      <w:type w:val="continuous"/>
      <w:pgSz w:w="11930" w:h="16860"/>
      <w:pgMar w:top="760" w:right="11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DE9"/>
    <w:multiLevelType w:val="multilevel"/>
    <w:tmpl w:val="38C05DE9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ascii="Carlito" w:eastAsia="Carlito" w:hAnsi="Carlito" w:cs="Carlito" w:hint="default"/>
        <w:w w:val="102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424E1"/>
    <w:rsid w:val="000F439C"/>
    <w:rsid w:val="00641BFF"/>
    <w:rsid w:val="006E4C71"/>
    <w:rsid w:val="00874AAB"/>
    <w:rsid w:val="00971D41"/>
    <w:rsid w:val="00B32F3F"/>
    <w:rsid w:val="00B424E1"/>
    <w:rsid w:val="00C65360"/>
    <w:rsid w:val="00DF6A82"/>
    <w:rsid w:val="31BC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3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2F3F"/>
  </w:style>
  <w:style w:type="paragraph" w:styleId="Title">
    <w:name w:val="Title"/>
    <w:basedOn w:val="Normal"/>
    <w:uiPriority w:val="10"/>
    <w:qFormat/>
    <w:rsid w:val="00B32F3F"/>
    <w:pPr>
      <w:spacing w:before="89"/>
      <w:ind w:left="2267" w:right="265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B32F3F"/>
  </w:style>
  <w:style w:type="paragraph" w:customStyle="1" w:styleId="TableParagraph">
    <w:name w:val="Table Paragraph"/>
    <w:basedOn w:val="Normal"/>
    <w:uiPriority w:val="1"/>
    <w:qFormat/>
    <w:rsid w:val="00B32F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Fee refund form</vt:lpstr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Fee refund form</dc:title>
  <dc:creator>SRM Sonipat</dc:creator>
  <cp:lastModifiedBy>VMRF</cp:lastModifiedBy>
  <cp:revision>3</cp:revision>
  <dcterms:created xsi:type="dcterms:W3CDTF">2023-07-24T06:18:00Z</dcterms:created>
  <dcterms:modified xsi:type="dcterms:W3CDTF">2023-07-24T07:31:00Z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2023-06-30T00:00:00Z</vt:filetime>
  </property>
  <property fmtid="{D5CDD505-2E9C-101B-9397-08002B2CF9AE}" pid="5" name="GrammarlyDocumentId">
    <vt:lpwstr>07dc021d83c5d6d4461883260d9068d822e0528930ed77d3b8dd4645c385dc3c</vt:lpwstr>
  </property>
  <property fmtid="{D5CDD505-2E9C-101B-9397-08002B2CF9AE}" pid="6" name="KSOProductBuildVer">
    <vt:lpwstr>1033-11.2.0.11417</vt:lpwstr>
  </property>
  <property fmtid="{D5CDD505-2E9C-101B-9397-08002B2CF9AE}" pid="7" name="ICV">
    <vt:lpwstr>17AB443DC13949DBB3641B12A41A4BA4</vt:lpwstr>
  </property>
</Properties>
</file>